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4" w:rsidRPr="008646B1" w:rsidRDefault="004A21C4" w:rsidP="004A21C4">
      <w:pPr>
        <w:jc w:val="center"/>
        <w:rPr>
          <w:b/>
        </w:rPr>
      </w:pPr>
      <w:r w:rsidRPr="008646B1">
        <w:rPr>
          <w:b/>
        </w:rPr>
        <w:t xml:space="preserve">Notification of Intent to Take Comprehensive Exams:  </w:t>
      </w:r>
      <w:r w:rsidR="00954DB7">
        <w:rPr>
          <w:b/>
        </w:rPr>
        <w:t>M.</w:t>
      </w:r>
      <w:r w:rsidR="00391D70">
        <w:rPr>
          <w:b/>
        </w:rPr>
        <w:t>P.</w:t>
      </w:r>
      <w:r w:rsidR="00954DB7">
        <w:rPr>
          <w:b/>
        </w:rPr>
        <w:t>A.</w:t>
      </w:r>
    </w:p>
    <w:p w:rsidR="004A21C4" w:rsidRPr="008646B1" w:rsidRDefault="004A21C4" w:rsidP="004A21C4">
      <w:pPr>
        <w:jc w:val="center"/>
        <w:rPr>
          <w:b/>
        </w:rPr>
      </w:pPr>
    </w:p>
    <w:p w:rsidR="00F50BFC" w:rsidRPr="008646B1" w:rsidRDefault="00F50BFC" w:rsidP="00F50BFC">
      <w:pPr>
        <w:rPr>
          <w:b/>
        </w:rPr>
      </w:pPr>
      <w:r w:rsidRPr="008646B1">
        <w:rPr>
          <w:b/>
        </w:rPr>
        <w:t xml:space="preserve">Name: </w:t>
      </w:r>
      <w:sdt>
        <w:sdtPr>
          <w:rPr>
            <w:b/>
          </w:rPr>
          <w:id w:val="608920938"/>
          <w:placeholder>
            <w:docPart w:val="2E95AF3A120F4CE0A34A92909E336280"/>
          </w:placeholder>
          <w:showingPlcHdr/>
        </w:sdtPr>
        <w:sdtContent>
          <w:r w:rsidR="00E1691B"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50BFC" w:rsidRPr="008646B1" w:rsidRDefault="00F50BFC" w:rsidP="00F50BFC">
      <w:pPr>
        <w:rPr>
          <w:b/>
        </w:rPr>
      </w:pPr>
    </w:p>
    <w:p w:rsidR="00F50BFC" w:rsidRPr="008646B1" w:rsidRDefault="00F50BFC" w:rsidP="00F50BFC">
      <w:pPr>
        <w:rPr>
          <w:b/>
        </w:rPr>
      </w:pPr>
      <w:r w:rsidRPr="008646B1">
        <w:rPr>
          <w:b/>
        </w:rPr>
        <w:t xml:space="preserve">Current date/Term comps will be taken: </w:t>
      </w:r>
      <w:sdt>
        <w:sdtPr>
          <w:rPr>
            <w:b/>
          </w:rPr>
          <w:id w:val="608920939"/>
          <w:placeholder>
            <w:docPart w:val="54861488EB154D268D0AB6D4A0C12F4F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21C4" w:rsidRDefault="004A21C4" w:rsidP="004A21C4">
      <w:pPr>
        <w:rPr>
          <w:b/>
        </w:rPr>
      </w:pPr>
    </w:p>
    <w:p w:rsidR="00AF56FF" w:rsidRDefault="00AF56FF" w:rsidP="00AF56FF">
      <w:pPr>
        <w:rPr>
          <w:b/>
        </w:rPr>
      </w:pPr>
      <w:r>
        <w:rPr>
          <w:b/>
        </w:rPr>
        <w:t>Do you currently have any incompletes on your transcript?</w:t>
      </w:r>
      <w:r w:rsidRPr="00D95321">
        <w:rPr>
          <w:b/>
        </w:rPr>
        <w:t xml:space="preserve"> </w:t>
      </w:r>
      <w:sdt>
        <w:sdtPr>
          <w:rPr>
            <w:b/>
          </w:rPr>
          <w:id w:val="2821032"/>
          <w:placeholder>
            <w:docPart w:val="DC096B73059B49CBBD6A817ACF8478E6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F56FF" w:rsidRDefault="00AF56FF" w:rsidP="00AF56FF">
      <w:pPr>
        <w:rPr>
          <w:b/>
        </w:rPr>
      </w:pPr>
      <w:r>
        <w:rPr>
          <w:b/>
        </w:rPr>
        <w:t xml:space="preserve">Note well: Students must clear up ALL incompletes before taking comprehensive exams. </w:t>
      </w:r>
    </w:p>
    <w:p w:rsidR="00AF56FF" w:rsidRDefault="00AF56FF" w:rsidP="004A21C4">
      <w:pPr>
        <w:rPr>
          <w:b/>
        </w:rPr>
      </w:pPr>
    </w:p>
    <w:p w:rsidR="004A21C4" w:rsidRDefault="004A21C4" w:rsidP="004A21C4">
      <w:pPr>
        <w:rPr>
          <w:b/>
        </w:rPr>
      </w:pPr>
      <w:proofErr w:type="gramStart"/>
      <w:r>
        <w:rPr>
          <w:b/>
        </w:rPr>
        <w:t>Course taken, by field.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If you have transfer credit, indicate that, and when/where taken.</w:t>
      </w:r>
      <w:proofErr w:type="gramEnd"/>
      <w:r>
        <w:rPr>
          <w:b/>
        </w:rPr>
        <w:t xml:space="preserve">  Note: transfer credit must be approved prior to signing up for comps.</w:t>
      </w:r>
    </w:p>
    <w:p w:rsidR="00AF56FF" w:rsidRDefault="00AF56FF" w:rsidP="00F50BFC">
      <w:pPr>
        <w:rPr>
          <w:b/>
          <w:u w:val="single"/>
        </w:rPr>
      </w:pPr>
    </w:p>
    <w:p w:rsidR="004A21C4" w:rsidRPr="00F50BFC" w:rsidRDefault="00391D70" w:rsidP="00F50BFC">
      <w:r>
        <w:rPr>
          <w:b/>
          <w:u w:val="single"/>
        </w:rPr>
        <w:t xml:space="preserve">List all courses taken. </w:t>
      </w:r>
    </w:p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4A21C4" w:rsidRPr="004A21C4" w:rsidTr="0054641A">
        <w:trPr>
          <w:trHeight w:val="360"/>
        </w:trPr>
        <w:tc>
          <w:tcPr>
            <w:tcW w:w="1368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54641A">
        <w:trPr>
          <w:trHeight w:val="360"/>
        </w:trPr>
        <w:sdt>
          <w:sdtPr>
            <w:rPr>
              <w:b/>
            </w:rPr>
            <w:id w:val="608920940"/>
            <w:placeholder>
              <w:docPart w:val="AA0572FAF19D4CFAB37138014ED8E649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1"/>
            <w:placeholder>
              <w:docPart w:val="AA0572FAF19D4CFAB37138014ED8E649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954DB7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2"/>
            <w:placeholder>
              <w:docPart w:val="AA0572FAF19D4CFAB37138014ED8E649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954DB7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3"/>
            <w:placeholder>
              <w:docPart w:val="AA0572FAF19D4CFAB37138014ED8E649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954DB7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44"/>
            <w:placeholder>
              <w:docPart w:val="9B6C939310A44D05A1DF313192990CA3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5"/>
            <w:placeholder>
              <w:docPart w:val="C3F5B19F87704A26985B3A8F8BB598D6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6"/>
            <w:placeholder>
              <w:docPart w:val="039CBFF2AA6C472E8C9C9F5F872FF7D9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7"/>
            <w:placeholder>
              <w:docPart w:val="EC82101EBFDD444E8ECA938F279C0406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48"/>
            <w:placeholder>
              <w:docPart w:val="0550157E70C74EF68F8D18EFD92DD2B5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9"/>
            <w:placeholder>
              <w:docPart w:val="0550157E70C74EF68F8D18EFD92DD2B5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0"/>
            <w:placeholder>
              <w:docPart w:val="0550157E70C74EF68F8D18EFD92DD2B5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1"/>
            <w:placeholder>
              <w:docPart w:val="0550157E70C74EF68F8D18EFD92DD2B5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52"/>
            <w:placeholder>
              <w:docPart w:val="0550157E70C74EF68F8D18EFD92DD2B5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3"/>
            <w:placeholder>
              <w:docPart w:val="0550157E70C74EF68F8D18EFD92DD2B5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4"/>
            <w:placeholder>
              <w:docPart w:val="0550157E70C74EF68F8D18EFD92DD2B5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5"/>
            <w:placeholder>
              <w:docPart w:val="0550157E70C74EF68F8D18EFD92DD2B5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56"/>
            <w:placeholder>
              <w:docPart w:val="C2B9C1BAE6E048E19A81E1EF0D4C8384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7"/>
            <w:placeholder>
              <w:docPart w:val="C2B9C1BAE6E048E19A81E1EF0D4C8384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8"/>
            <w:placeholder>
              <w:docPart w:val="C2B9C1BAE6E048E19A81E1EF0D4C8384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9"/>
            <w:placeholder>
              <w:docPart w:val="C2B9C1BAE6E048E19A81E1EF0D4C8384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954DB7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54641A" w:rsidTr="00410DB1">
        <w:trPr>
          <w:trHeight w:val="360"/>
        </w:trPr>
        <w:sdt>
          <w:sdtPr>
            <w:rPr>
              <w:b/>
            </w:rPr>
            <w:id w:val="197191641"/>
            <w:placeholder>
              <w:docPart w:val="3C2621365B40434D99D412F1B7DF1F49"/>
            </w:placeholder>
            <w:showingPlcHdr/>
          </w:sdtPr>
          <w:sdtContent>
            <w:tc>
              <w:tcPr>
                <w:tcW w:w="1368" w:type="dxa"/>
              </w:tcPr>
              <w:p w:rsidR="00391D70" w:rsidRPr="0054641A" w:rsidRDefault="00391D70" w:rsidP="00410DB1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42"/>
            <w:placeholder>
              <w:docPart w:val="3C2621365B40434D99D412F1B7DF1F49"/>
            </w:placeholder>
            <w:showingPlcHdr/>
          </w:sdtPr>
          <w:sdtContent>
            <w:tc>
              <w:tcPr>
                <w:tcW w:w="4671" w:type="dxa"/>
              </w:tcPr>
              <w:p w:rsidR="00391D70" w:rsidRPr="0054641A" w:rsidRDefault="00391D70" w:rsidP="00410DB1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43"/>
            <w:placeholder>
              <w:docPart w:val="3C2621365B40434D99D412F1B7DF1F49"/>
            </w:placeholder>
            <w:showingPlcHdr/>
          </w:sdtPr>
          <w:sdtContent>
            <w:tc>
              <w:tcPr>
                <w:tcW w:w="1890" w:type="dxa"/>
              </w:tcPr>
              <w:p w:rsidR="00391D70" w:rsidRPr="0054641A" w:rsidRDefault="00391D70" w:rsidP="00410DB1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44"/>
            <w:placeholder>
              <w:docPart w:val="3C2621365B40434D99D412F1B7DF1F49"/>
            </w:placeholder>
            <w:showingPlcHdr/>
          </w:sdtPr>
          <w:sdtContent>
            <w:tc>
              <w:tcPr>
                <w:tcW w:w="1899" w:type="dxa"/>
              </w:tcPr>
              <w:p w:rsidR="00391D70" w:rsidRPr="0054641A" w:rsidRDefault="00391D70" w:rsidP="00410DB1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45"/>
            <w:placeholder>
              <w:docPart w:val="E334D33F8D7C4B41A96EC7B1EED604EB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46"/>
            <w:placeholder>
              <w:docPart w:val="94B423D0D6C145578849C63C268770E2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47"/>
            <w:placeholder>
              <w:docPart w:val="F044464EEF60499C9585EC4B1200CE54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48"/>
            <w:placeholder>
              <w:docPart w:val="53B9E1EE3FCB4CBBB3573A1C0ECFDD86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49"/>
            <w:placeholder>
              <w:docPart w:val="9A88F7FFA97848C694167EBAA73D476D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50"/>
            <w:placeholder>
              <w:docPart w:val="9A88F7FFA97848C694167EBAA73D476D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51"/>
            <w:placeholder>
              <w:docPart w:val="9A88F7FFA97848C694167EBAA73D476D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52"/>
            <w:placeholder>
              <w:docPart w:val="9A88F7FFA97848C694167EBAA73D476D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53"/>
            <w:placeholder>
              <w:docPart w:val="9A88F7FFA97848C694167EBAA73D476D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54"/>
            <w:placeholder>
              <w:docPart w:val="9A88F7FFA97848C694167EBAA73D476D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55"/>
            <w:placeholder>
              <w:docPart w:val="9A88F7FFA97848C694167EBAA73D476D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56"/>
            <w:placeholder>
              <w:docPart w:val="9A88F7FFA97848C694167EBAA73D476D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57"/>
            <w:placeholder>
              <w:docPart w:val="94025628EDEB41F5863EFAC983395E84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58"/>
            <w:placeholder>
              <w:docPart w:val="94025628EDEB41F5863EFAC983395E84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59"/>
            <w:placeholder>
              <w:docPart w:val="94025628EDEB41F5863EFAC983395E84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60"/>
            <w:placeholder>
              <w:docPart w:val="94025628EDEB41F5863EFAC983395E84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61"/>
            <w:placeholder>
              <w:docPart w:val="80B6D7D14D384905ACA10733789C3ED4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62"/>
            <w:placeholder>
              <w:docPart w:val="55C66E861A7F4CE18F9B8E7A2F682A27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63"/>
            <w:placeholder>
              <w:docPart w:val="20E9F3CF65274535B658F611ACCA3C43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64"/>
            <w:placeholder>
              <w:docPart w:val="2D77995CEFBC4F198CDD1B96CEDB185A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65"/>
            <w:placeholder>
              <w:docPart w:val="55A9D2AB0A6049F8A31499B20D5E9EEB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66"/>
            <w:placeholder>
              <w:docPart w:val="55A9D2AB0A6049F8A31499B20D5E9EEB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67"/>
            <w:placeholder>
              <w:docPart w:val="55A9D2AB0A6049F8A31499B20D5E9EEB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68"/>
            <w:placeholder>
              <w:docPart w:val="55A9D2AB0A6049F8A31499B20D5E9EEB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69"/>
            <w:placeholder>
              <w:docPart w:val="55A9D2AB0A6049F8A31499B20D5E9EEB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70"/>
            <w:placeholder>
              <w:docPart w:val="55A9D2AB0A6049F8A31499B20D5E9EEB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71"/>
            <w:placeholder>
              <w:docPart w:val="55A9D2AB0A6049F8A31499B20D5E9EEB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72"/>
            <w:placeholder>
              <w:docPart w:val="55A9D2AB0A6049F8A31499B20D5E9EEB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73"/>
            <w:placeholder>
              <w:docPart w:val="EE3ECBE2F4004579BB22F6CA7B0ABCFD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74"/>
            <w:placeholder>
              <w:docPart w:val="EE3ECBE2F4004579BB22F6CA7B0ABCFD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75"/>
            <w:placeholder>
              <w:docPart w:val="EE3ECBE2F4004579BB22F6CA7B0ABCFD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76"/>
            <w:placeholder>
              <w:docPart w:val="EE3ECBE2F4004579BB22F6CA7B0ABCFD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77"/>
            <w:placeholder>
              <w:docPart w:val="AE4BD7ECABCA44D7BBFAA2233CF64BE2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78"/>
            <w:placeholder>
              <w:docPart w:val="AE4BD7ECABCA44D7BBFAA2233CF64BE2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79"/>
            <w:placeholder>
              <w:docPart w:val="AE4BD7ECABCA44D7BBFAA2233CF64BE2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80"/>
            <w:placeholder>
              <w:docPart w:val="AE4BD7ECABCA44D7BBFAA2233CF64BE2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391D70" w:rsidRPr="004A21C4" w:rsidTr="00410DB1">
        <w:trPr>
          <w:trHeight w:val="360"/>
        </w:trPr>
        <w:sdt>
          <w:sdtPr>
            <w:rPr>
              <w:b/>
              <w:color w:val="808080"/>
            </w:rPr>
            <w:id w:val="197191681"/>
            <w:placeholder>
              <w:docPart w:val="C5E1C3E57A504532A9B75F2706EB793D"/>
            </w:placeholder>
            <w:showingPlcHdr/>
          </w:sdtPr>
          <w:sdtContent>
            <w:tc>
              <w:tcPr>
                <w:tcW w:w="1368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82"/>
            <w:placeholder>
              <w:docPart w:val="C5E1C3E57A504532A9B75F2706EB793D"/>
            </w:placeholder>
            <w:showingPlcHdr/>
          </w:sdtPr>
          <w:sdtContent>
            <w:tc>
              <w:tcPr>
                <w:tcW w:w="4671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83"/>
            <w:placeholder>
              <w:docPart w:val="C5E1C3E57A504532A9B75F2706EB793D"/>
            </w:placeholder>
            <w:showingPlcHdr/>
          </w:sdtPr>
          <w:sdtContent>
            <w:tc>
              <w:tcPr>
                <w:tcW w:w="1890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197191684"/>
            <w:placeholder>
              <w:docPart w:val="C5E1C3E57A504532A9B75F2706EB793D"/>
            </w:placeholder>
            <w:showingPlcHdr/>
          </w:sdtPr>
          <w:sdtContent>
            <w:tc>
              <w:tcPr>
                <w:tcW w:w="1899" w:type="dxa"/>
              </w:tcPr>
              <w:p w:rsidR="00391D70" w:rsidRPr="004A21C4" w:rsidRDefault="00391D70" w:rsidP="00410DB1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A21C4" w:rsidRDefault="004A21C4" w:rsidP="004A21C4"/>
    <w:p w:rsidR="00AF56FF" w:rsidRDefault="00AF56FF" w:rsidP="00F50BFC">
      <w:pPr>
        <w:rPr>
          <w:b/>
          <w:u w:val="single"/>
        </w:rPr>
      </w:pPr>
    </w:p>
    <w:p w:rsidR="00AF56FF" w:rsidRDefault="00AF56FF" w:rsidP="00F50BFC">
      <w:pPr>
        <w:rPr>
          <w:b/>
          <w:u w:val="single"/>
        </w:rPr>
      </w:pPr>
    </w:p>
    <w:p w:rsidR="0054641A" w:rsidRPr="00687CD4" w:rsidRDefault="0054641A" w:rsidP="00687CD4">
      <w:pPr>
        <w:spacing w:after="200" w:line="276" w:lineRule="auto"/>
        <w:rPr>
          <w:b/>
          <w:u w:val="single"/>
        </w:rPr>
      </w:pPr>
    </w:p>
    <w:sectPr w:rsidR="0054641A" w:rsidRPr="00687CD4" w:rsidSect="0054641A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6165"/>
    <w:rsid w:val="00091B5B"/>
    <w:rsid w:val="001C1CC9"/>
    <w:rsid w:val="001F2B62"/>
    <w:rsid w:val="00391D70"/>
    <w:rsid w:val="004A21C4"/>
    <w:rsid w:val="0054641A"/>
    <w:rsid w:val="00687CD4"/>
    <w:rsid w:val="0085409E"/>
    <w:rsid w:val="008A71DF"/>
    <w:rsid w:val="00954DB7"/>
    <w:rsid w:val="00AD267D"/>
    <w:rsid w:val="00AD770F"/>
    <w:rsid w:val="00AF56FF"/>
    <w:rsid w:val="00BD3827"/>
    <w:rsid w:val="00BF6165"/>
    <w:rsid w:val="00E1691B"/>
    <w:rsid w:val="00F5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50157E70C74EF68F8D18EFD92D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9955-4E86-42B3-8A5E-E4BA29795DCC}"/>
      </w:docPartPr>
      <w:docPartBody>
        <w:p w:rsidR="008F7837" w:rsidRDefault="003650D2" w:rsidP="003650D2">
          <w:pPr>
            <w:pStyle w:val="0550157E70C74EF68F8D18EFD92DD2B5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2B9C1BAE6E048E19A81E1EF0D4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0C84-6293-4281-97D1-0A3468333154}"/>
      </w:docPartPr>
      <w:docPartBody>
        <w:p w:rsidR="008F7837" w:rsidRDefault="003650D2" w:rsidP="003650D2">
          <w:pPr>
            <w:pStyle w:val="C2B9C1BAE6E048E19A81E1EF0D4C8384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A0572FAF19D4CFAB37138014ED8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BD8B-7D51-4D9F-8ACD-28DE378B03C4}"/>
      </w:docPartPr>
      <w:docPartBody>
        <w:p w:rsidR="008F7837" w:rsidRDefault="003650D2" w:rsidP="003650D2">
          <w:pPr>
            <w:pStyle w:val="AA0572FAF19D4CFAB37138014ED8E6491"/>
          </w:pPr>
          <w:r w:rsidRPr="0054641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E95AF3A120F4CE0A34A92909E33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9ABD-EFD5-4733-9017-2778354FB26D}"/>
      </w:docPartPr>
      <w:docPartBody>
        <w:p w:rsidR="008F7837" w:rsidRDefault="003650D2" w:rsidP="003650D2">
          <w:pPr>
            <w:pStyle w:val="2E95AF3A120F4CE0A34A92909E336280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4861488EB154D268D0AB6D4A0C1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CA58-B61E-4BF1-8BCC-A328D3121F33}"/>
      </w:docPartPr>
      <w:docPartBody>
        <w:p w:rsidR="008F7837" w:rsidRDefault="003650D2" w:rsidP="003650D2">
          <w:pPr>
            <w:pStyle w:val="54861488EB154D268D0AB6D4A0C12F4F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6C939310A44D05A1DF31319299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87D3-C55C-492E-A96B-A7A0C7E3C78E}"/>
      </w:docPartPr>
      <w:docPartBody>
        <w:p w:rsidR="008F7837" w:rsidRDefault="003650D2" w:rsidP="003650D2">
          <w:pPr>
            <w:pStyle w:val="9B6C939310A44D05A1DF313192990CA3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F5B19F87704A26985B3A8F8BB5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140C-A25A-4928-A0BF-5A6BC1A1EFEF}"/>
      </w:docPartPr>
      <w:docPartBody>
        <w:p w:rsidR="008F7837" w:rsidRDefault="003650D2" w:rsidP="003650D2">
          <w:pPr>
            <w:pStyle w:val="C3F5B19F87704A26985B3A8F8BB598D6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39CBFF2AA6C472E8C9C9F5F872F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11D8-2435-4C1B-8AD2-8D0F0A3E8FD3}"/>
      </w:docPartPr>
      <w:docPartBody>
        <w:p w:rsidR="008F7837" w:rsidRDefault="003650D2" w:rsidP="003650D2">
          <w:pPr>
            <w:pStyle w:val="039CBFF2AA6C472E8C9C9F5F872FF7D9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82101EBFDD444E8ECA938F279C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B0A9-1EDF-47E2-8C64-9DB42B24D4D1}"/>
      </w:docPartPr>
      <w:docPartBody>
        <w:p w:rsidR="008F7837" w:rsidRDefault="003650D2" w:rsidP="003650D2">
          <w:pPr>
            <w:pStyle w:val="EC82101EBFDD444E8ECA938F279C0406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C096B73059B49CBBD6A817ACF84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26B-C845-4D38-B9F3-C351BE085F37}"/>
      </w:docPartPr>
      <w:docPartBody>
        <w:p w:rsidR="001A56E8" w:rsidRDefault="008F7837" w:rsidP="008F7837">
          <w:pPr>
            <w:pStyle w:val="DC096B73059B49CBBD6A817ACF8478E6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C2621365B40434D99D412F1B7DF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F8B5-3023-4A56-B3D7-B3731C5FC7CA}"/>
      </w:docPartPr>
      <w:docPartBody>
        <w:p w:rsidR="00000000" w:rsidRDefault="001A56E8" w:rsidP="001A56E8">
          <w:pPr>
            <w:pStyle w:val="3C2621365B40434D99D412F1B7DF1F49"/>
          </w:pPr>
          <w:r w:rsidRPr="0054641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34D33F8D7C4B41A96EC7B1EED6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E677-58DC-4B1B-94D3-FCAFD4B0D8FE}"/>
      </w:docPartPr>
      <w:docPartBody>
        <w:p w:rsidR="00000000" w:rsidRDefault="001A56E8" w:rsidP="001A56E8">
          <w:pPr>
            <w:pStyle w:val="E334D33F8D7C4B41A96EC7B1EED604EB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B423D0D6C145578849C63C2687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612A-4488-4085-90A9-9C2CC066CA81}"/>
      </w:docPartPr>
      <w:docPartBody>
        <w:p w:rsidR="00000000" w:rsidRDefault="001A56E8" w:rsidP="001A56E8">
          <w:pPr>
            <w:pStyle w:val="94B423D0D6C145578849C63C268770E2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44464EEF60499C9585EC4B1200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A3C3-A7CD-4EB3-9E14-2CA505532411}"/>
      </w:docPartPr>
      <w:docPartBody>
        <w:p w:rsidR="00000000" w:rsidRDefault="001A56E8" w:rsidP="001A56E8">
          <w:pPr>
            <w:pStyle w:val="F044464EEF60499C9585EC4B1200CE54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3B9E1EE3FCB4CBBB3573A1C0ECF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3874-0511-43DB-A487-639D37C84D2B}"/>
      </w:docPartPr>
      <w:docPartBody>
        <w:p w:rsidR="00000000" w:rsidRDefault="001A56E8" w:rsidP="001A56E8">
          <w:pPr>
            <w:pStyle w:val="53B9E1EE3FCB4CBBB3573A1C0ECFDD86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88F7FFA97848C694167EBAA73D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93CF-708C-4345-9268-50D6E82D7FD4}"/>
      </w:docPartPr>
      <w:docPartBody>
        <w:p w:rsidR="00000000" w:rsidRDefault="001A56E8" w:rsidP="001A56E8">
          <w:pPr>
            <w:pStyle w:val="9A88F7FFA97848C694167EBAA73D476D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025628EDEB41F5863EFAC98339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F838-0AB6-4F1B-AE61-083F5F163149}"/>
      </w:docPartPr>
      <w:docPartBody>
        <w:p w:rsidR="00000000" w:rsidRDefault="001A56E8" w:rsidP="001A56E8">
          <w:pPr>
            <w:pStyle w:val="94025628EDEB41F5863EFAC983395E84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B6D7D14D384905ACA10733789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3ADF-6657-4788-A1BB-D32FF66065CB}"/>
      </w:docPartPr>
      <w:docPartBody>
        <w:p w:rsidR="00000000" w:rsidRDefault="001A56E8" w:rsidP="001A56E8">
          <w:pPr>
            <w:pStyle w:val="80B6D7D14D384905ACA10733789C3ED4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5C66E861A7F4CE18F9B8E7A2F68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2468-23B2-41D6-8D1A-F81151DC90FA}"/>
      </w:docPartPr>
      <w:docPartBody>
        <w:p w:rsidR="00000000" w:rsidRDefault="001A56E8" w:rsidP="001A56E8">
          <w:pPr>
            <w:pStyle w:val="55C66E861A7F4CE18F9B8E7A2F682A27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E9F3CF65274535B658F611ACCA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0880-DF46-4C63-97A9-C3B982609F4C}"/>
      </w:docPartPr>
      <w:docPartBody>
        <w:p w:rsidR="00000000" w:rsidRDefault="001A56E8" w:rsidP="001A56E8">
          <w:pPr>
            <w:pStyle w:val="20E9F3CF65274535B658F611ACCA3C43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77995CEFBC4F198CDD1B96CEDB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CB89-924B-4589-80CF-C88A8CDEE576}"/>
      </w:docPartPr>
      <w:docPartBody>
        <w:p w:rsidR="00000000" w:rsidRDefault="001A56E8" w:rsidP="001A56E8">
          <w:pPr>
            <w:pStyle w:val="2D77995CEFBC4F198CDD1B96CEDB185A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5A9D2AB0A6049F8A31499B20D5E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5E6F-6604-4FE6-9368-23A16CE3790D}"/>
      </w:docPartPr>
      <w:docPartBody>
        <w:p w:rsidR="00000000" w:rsidRDefault="001A56E8" w:rsidP="001A56E8">
          <w:pPr>
            <w:pStyle w:val="55A9D2AB0A6049F8A31499B20D5E9EEB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3ECBE2F4004579BB22F6CA7B0A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9F48-16F7-40EA-A6FB-84C67492A685}"/>
      </w:docPartPr>
      <w:docPartBody>
        <w:p w:rsidR="00000000" w:rsidRDefault="001A56E8" w:rsidP="001A56E8">
          <w:pPr>
            <w:pStyle w:val="EE3ECBE2F4004579BB22F6CA7B0ABCFD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4BD7ECABCA44D7BBFAA2233CF6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1DD4-D94F-4E42-B18E-63797977F18F}"/>
      </w:docPartPr>
      <w:docPartBody>
        <w:p w:rsidR="00000000" w:rsidRDefault="001A56E8" w:rsidP="001A56E8">
          <w:pPr>
            <w:pStyle w:val="AE4BD7ECABCA44D7BBFAA2233CF64BE2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E1C3E57A504532A9B75F2706EB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D1F0-D6CE-469F-BA5C-FF32C981707D}"/>
      </w:docPartPr>
      <w:docPartBody>
        <w:p w:rsidR="00000000" w:rsidRDefault="001A56E8" w:rsidP="001A56E8">
          <w:pPr>
            <w:pStyle w:val="C5E1C3E57A504532A9B75F2706EB793D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50D2"/>
    <w:rsid w:val="001A56E8"/>
    <w:rsid w:val="003211F5"/>
    <w:rsid w:val="003650D2"/>
    <w:rsid w:val="008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6E8"/>
    <w:rPr>
      <w:color w:val="808080"/>
    </w:rPr>
  </w:style>
  <w:style w:type="paragraph" w:customStyle="1" w:styleId="58944C6DC6A847AF86CFB835C347C7A5">
    <w:name w:val="58944C6DC6A847AF86CFB835C347C7A5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9A0503CDD4FB58B07421AAD19F458">
    <w:name w:val="6839A0503CDD4FB58B07421AAD19F458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0157E70C74EF68F8D18EFD92DD2B5">
    <w:name w:val="0550157E70C74EF68F8D18EFD92DD2B5"/>
    <w:rsid w:val="003650D2"/>
  </w:style>
  <w:style w:type="paragraph" w:customStyle="1" w:styleId="C2B9C1BAE6E048E19A81E1EF0D4C8384">
    <w:name w:val="C2B9C1BAE6E048E19A81E1EF0D4C8384"/>
    <w:rsid w:val="003650D2"/>
  </w:style>
  <w:style w:type="paragraph" w:customStyle="1" w:styleId="A988F4C9389A4A80AEB02780F7019BCD">
    <w:name w:val="A988F4C9389A4A80AEB02780F7019BCD"/>
    <w:rsid w:val="003650D2"/>
  </w:style>
  <w:style w:type="paragraph" w:customStyle="1" w:styleId="AA0572FAF19D4CFAB37138014ED8E649">
    <w:name w:val="AA0572FAF19D4CFAB37138014ED8E649"/>
    <w:rsid w:val="003650D2"/>
  </w:style>
  <w:style w:type="paragraph" w:customStyle="1" w:styleId="607DF0ECA56544D18B634FE75D46F48D">
    <w:name w:val="607DF0ECA56544D18B634FE75D46F48D"/>
    <w:rsid w:val="003650D2"/>
  </w:style>
  <w:style w:type="paragraph" w:customStyle="1" w:styleId="B897E583A3B4494B8945E8E7AD4B251E">
    <w:name w:val="B897E583A3B4494B8945E8E7AD4B251E"/>
    <w:rsid w:val="003650D2"/>
  </w:style>
  <w:style w:type="paragraph" w:customStyle="1" w:styleId="9D4B5377155C4DAABFA93FAA12A16186">
    <w:name w:val="9D4B5377155C4DAABFA93FAA12A16186"/>
    <w:rsid w:val="003650D2"/>
  </w:style>
  <w:style w:type="paragraph" w:customStyle="1" w:styleId="D3DB48FD06B44F769D294F644DF2B0D8">
    <w:name w:val="D3DB48FD06B44F769D294F644DF2B0D8"/>
    <w:rsid w:val="003650D2"/>
  </w:style>
  <w:style w:type="paragraph" w:customStyle="1" w:styleId="455F6DB1295B43029B8A6A73ADC89783">
    <w:name w:val="455F6DB1295B43029B8A6A73ADC89783"/>
    <w:rsid w:val="003650D2"/>
  </w:style>
  <w:style w:type="paragraph" w:customStyle="1" w:styleId="570AEF188D1A44B6A36699F1BC49E997">
    <w:name w:val="570AEF188D1A44B6A36699F1BC49E997"/>
    <w:rsid w:val="003650D2"/>
  </w:style>
  <w:style w:type="paragraph" w:customStyle="1" w:styleId="69F1DE9FD04149D9899DBCC6E788BD94">
    <w:name w:val="69F1DE9FD04149D9899DBCC6E788BD94"/>
    <w:rsid w:val="003650D2"/>
  </w:style>
  <w:style w:type="paragraph" w:customStyle="1" w:styleId="C781694CD7B048E798684F6CAF48BFF0">
    <w:name w:val="C781694CD7B048E798684F6CAF48BFF0"/>
    <w:rsid w:val="003650D2"/>
  </w:style>
  <w:style w:type="paragraph" w:customStyle="1" w:styleId="42B830B4D6434DF093F3F638780F563A">
    <w:name w:val="42B830B4D6434DF093F3F638780F563A"/>
    <w:rsid w:val="003650D2"/>
  </w:style>
  <w:style w:type="paragraph" w:customStyle="1" w:styleId="3A4A48270ADB44EB9DCDE570028E3D8F">
    <w:name w:val="3A4A48270ADB44EB9DCDE570028E3D8F"/>
    <w:rsid w:val="003650D2"/>
  </w:style>
  <w:style w:type="paragraph" w:customStyle="1" w:styleId="1027F9BEF6254FAF9E9333103B8A1AC5">
    <w:name w:val="1027F9BEF6254FAF9E9333103B8A1AC5"/>
    <w:rsid w:val="003650D2"/>
  </w:style>
  <w:style w:type="paragraph" w:customStyle="1" w:styleId="30E2F02647DE4B748529235E09AA7406">
    <w:name w:val="30E2F02647DE4B748529235E09AA7406"/>
    <w:rsid w:val="003650D2"/>
  </w:style>
  <w:style w:type="paragraph" w:customStyle="1" w:styleId="1C939241A8504EAE92FA660B837051F9">
    <w:name w:val="1C939241A8504EAE92FA660B837051F9"/>
    <w:rsid w:val="003650D2"/>
  </w:style>
  <w:style w:type="paragraph" w:customStyle="1" w:styleId="47983942E3764AEFB922E28DEB13F223">
    <w:name w:val="47983942E3764AEFB922E28DEB13F223"/>
    <w:rsid w:val="003650D2"/>
  </w:style>
  <w:style w:type="paragraph" w:customStyle="1" w:styleId="14F462B7F551498AB8CF75A551E88BBE">
    <w:name w:val="14F462B7F551498AB8CF75A551E88BBE"/>
    <w:rsid w:val="003650D2"/>
  </w:style>
  <w:style w:type="paragraph" w:customStyle="1" w:styleId="D119BE030E33468EBCE4CDE2886D0C9C">
    <w:name w:val="D119BE030E33468EBCE4CDE2886D0C9C"/>
    <w:rsid w:val="003650D2"/>
  </w:style>
  <w:style w:type="paragraph" w:customStyle="1" w:styleId="2E95AF3A120F4CE0A34A92909E336280">
    <w:name w:val="2E95AF3A120F4CE0A34A92909E336280"/>
    <w:rsid w:val="003650D2"/>
  </w:style>
  <w:style w:type="paragraph" w:customStyle="1" w:styleId="54861488EB154D268D0AB6D4A0C12F4F">
    <w:name w:val="54861488EB154D268D0AB6D4A0C12F4F"/>
    <w:rsid w:val="003650D2"/>
  </w:style>
  <w:style w:type="paragraph" w:customStyle="1" w:styleId="2E95AF3A120F4CE0A34A92909E3362801">
    <w:name w:val="2E95AF3A120F4CE0A34A92909E336280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61488EB154D268D0AB6D4A0C12F4F1">
    <w:name w:val="54861488EB154D268D0AB6D4A0C12F4F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50CD8040044468A7D2298E1AC24BC">
    <w:name w:val="4A750CD8040044468A7D2298E1AC24BC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72FAF19D4CFAB37138014ED8E6491">
    <w:name w:val="AA0572FAF19D4CFAB37138014ED8E649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C939310A44D05A1DF313192990CA3">
    <w:name w:val="9B6C939310A44D05A1DF313192990CA3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5B19F87704A26985B3A8F8BB598D6">
    <w:name w:val="C3F5B19F87704A26985B3A8F8BB598D6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CBFF2AA6C472E8C9C9F5F872FF7D9">
    <w:name w:val="039CBFF2AA6C472E8C9C9F5F872FF7D9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2101EBFDD444E8ECA938F279C0406">
    <w:name w:val="EC82101EBFDD444E8ECA938F279C0406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0157E70C74EF68F8D18EFD92DD2B51">
    <w:name w:val="0550157E70C74EF68F8D18EFD92DD2B5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9C1BAE6E048E19A81E1EF0D4C83841">
    <w:name w:val="C2B9C1BAE6E048E19A81E1EF0D4C8384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F4C9389A4A80AEB02780F7019BCD1">
    <w:name w:val="A988F4C9389A4A80AEB02780F7019BCD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64017C24E17864EB07EA1C14430">
    <w:name w:val="D1EF264017C24E17864EB07EA1C14430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DF0ECA56544D18B634FE75D46F48D1">
    <w:name w:val="607DF0ECA56544D18B634FE75D46F48D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7E583A3B4494B8945E8E7AD4B251E1">
    <w:name w:val="B897E583A3B4494B8945E8E7AD4B251E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B5377155C4DAABFA93FAA12A161861">
    <w:name w:val="9D4B5377155C4DAABFA93FAA12A16186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48FD06B44F769D294F644DF2B0D81">
    <w:name w:val="D3DB48FD06B44F769D294F644DF2B0D8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B449169AE45FEB3C4A536063F66B2">
    <w:name w:val="096B449169AE45FEB3C4A536063F66B2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F6DB1295B43029B8A6A73ADC897831">
    <w:name w:val="455F6DB1295B43029B8A6A73ADC89783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EF188D1A44B6A36699F1BC49E9971">
    <w:name w:val="570AEF188D1A44B6A36699F1BC49E997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E9FD04149D9899DBCC6E788BD941">
    <w:name w:val="69F1DE9FD04149D9899DBCC6E788BD94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694CD7B048E798684F6CAF48BFF01">
    <w:name w:val="C781694CD7B048E798684F6CAF48BFF0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830B4D6434DF093F3F638780F563A1">
    <w:name w:val="42B830B4D6434DF093F3F638780F563A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48270ADB44EB9DCDE570028E3D8F1">
    <w:name w:val="3A4A48270ADB44EB9DCDE570028E3D8F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F9BEF6254FAF9E9333103B8A1AC51">
    <w:name w:val="1027F9BEF6254FAF9E9333103B8A1AC5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39241A8504EAE92FA660B837051F91">
    <w:name w:val="1C939241A8504EAE92FA660B837051F9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83942E3764AEFB922E28DEB13F2231">
    <w:name w:val="47983942E3764AEFB922E28DEB13F223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462B7F551498AB8CF75A551E88BBE1">
    <w:name w:val="14F462B7F551498AB8CF75A551E88BBE1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96B73059B49CBBD6A817ACF8478E6">
    <w:name w:val="DC096B73059B49CBBD6A817ACF8478E6"/>
    <w:rsid w:val="008F7837"/>
  </w:style>
  <w:style w:type="paragraph" w:customStyle="1" w:styleId="3C2621365B40434D99D412F1B7DF1F49">
    <w:name w:val="3C2621365B40434D99D412F1B7DF1F49"/>
    <w:rsid w:val="001A56E8"/>
  </w:style>
  <w:style w:type="paragraph" w:customStyle="1" w:styleId="E334D33F8D7C4B41A96EC7B1EED604EB">
    <w:name w:val="E334D33F8D7C4B41A96EC7B1EED604EB"/>
    <w:rsid w:val="001A56E8"/>
  </w:style>
  <w:style w:type="paragraph" w:customStyle="1" w:styleId="94B423D0D6C145578849C63C268770E2">
    <w:name w:val="94B423D0D6C145578849C63C268770E2"/>
    <w:rsid w:val="001A56E8"/>
  </w:style>
  <w:style w:type="paragraph" w:customStyle="1" w:styleId="F044464EEF60499C9585EC4B1200CE54">
    <w:name w:val="F044464EEF60499C9585EC4B1200CE54"/>
    <w:rsid w:val="001A56E8"/>
  </w:style>
  <w:style w:type="paragraph" w:customStyle="1" w:styleId="53B9E1EE3FCB4CBBB3573A1C0ECFDD86">
    <w:name w:val="53B9E1EE3FCB4CBBB3573A1C0ECFDD86"/>
    <w:rsid w:val="001A56E8"/>
  </w:style>
  <w:style w:type="paragraph" w:customStyle="1" w:styleId="9A88F7FFA97848C694167EBAA73D476D">
    <w:name w:val="9A88F7FFA97848C694167EBAA73D476D"/>
    <w:rsid w:val="001A56E8"/>
  </w:style>
  <w:style w:type="paragraph" w:customStyle="1" w:styleId="94025628EDEB41F5863EFAC983395E84">
    <w:name w:val="94025628EDEB41F5863EFAC983395E84"/>
    <w:rsid w:val="001A56E8"/>
  </w:style>
  <w:style w:type="paragraph" w:customStyle="1" w:styleId="80B6D7D14D384905ACA10733789C3ED4">
    <w:name w:val="80B6D7D14D384905ACA10733789C3ED4"/>
    <w:rsid w:val="001A56E8"/>
  </w:style>
  <w:style w:type="paragraph" w:customStyle="1" w:styleId="55C66E861A7F4CE18F9B8E7A2F682A27">
    <w:name w:val="55C66E861A7F4CE18F9B8E7A2F682A27"/>
    <w:rsid w:val="001A56E8"/>
  </w:style>
  <w:style w:type="paragraph" w:customStyle="1" w:styleId="20E9F3CF65274535B658F611ACCA3C43">
    <w:name w:val="20E9F3CF65274535B658F611ACCA3C43"/>
    <w:rsid w:val="001A56E8"/>
  </w:style>
  <w:style w:type="paragraph" w:customStyle="1" w:styleId="2D77995CEFBC4F198CDD1B96CEDB185A">
    <w:name w:val="2D77995CEFBC4F198CDD1B96CEDB185A"/>
    <w:rsid w:val="001A56E8"/>
  </w:style>
  <w:style w:type="paragraph" w:customStyle="1" w:styleId="55A9D2AB0A6049F8A31499B20D5E9EEB">
    <w:name w:val="55A9D2AB0A6049F8A31499B20D5E9EEB"/>
    <w:rsid w:val="001A56E8"/>
  </w:style>
  <w:style w:type="paragraph" w:customStyle="1" w:styleId="EE3ECBE2F4004579BB22F6CA7B0ABCFD">
    <w:name w:val="EE3ECBE2F4004579BB22F6CA7B0ABCFD"/>
    <w:rsid w:val="001A56E8"/>
  </w:style>
  <w:style w:type="paragraph" w:customStyle="1" w:styleId="AE4BD7ECABCA44D7BBFAA2233CF64BE2">
    <w:name w:val="AE4BD7ECABCA44D7BBFAA2233CF64BE2"/>
    <w:rsid w:val="001A56E8"/>
  </w:style>
  <w:style w:type="paragraph" w:customStyle="1" w:styleId="C5E1C3E57A504532A9B75F2706EB793D">
    <w:name w:val="C5E1C3E57A504532A9B75F2706EB793D"/>
    <w:rsid w:val="001A56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josmith</dc:creator>
  <cp:keywords/>
  <dc:description/>
  <cp:lastModifiedBy>josmith</cp:lastModifiedBy>
  <cp:revision>3</cp:revision>
  <dcterms:created xsi:type="dcterms:W3CDTF">2010-08-29T02:27:00Z</dcterms:created>
  <dcterms:modified xsi:type="dcterms:W3CDTF">2010-08-30T16:39:00Z</dcterms:modified>
</cp:coreProperties>
</file>